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9B" w:rsidRPr="004A2883" w:rsidRDefault="00E9419B" w:rsidP="00E9419B">
      <w:pPr>
        <w:spacing w:after="600"/>
        <w:jc w:val="center"/>
        <w:rPr>
          <w:b/>
          <w:sz w:val="28"/>
        </w:rPr>
      </w:pPr>
      <w:r w:rsidRPr="004A2883">
        <w:rPr>
          <w:b/>
          <w:sz w:val="28"/>
        </w:rPr>
        <w:t>Oznámenie o 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 jeho náhradníka</w:t>
      </w:r>
    </w:p>
    <w:p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>Splnomocnenec</w:t>
      </w:r>
      <w:r>
        <w:rPr>
          <w:sz w:val="24"/>
        </w:rPr>
        <w:br/>
        <w:t>politickej strany - politického hnutia - koalície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11C55" w:rsidRPr="00364656" w:rsidTr="00EE53E6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:rsidTr="00EE53E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</w:tbl>
    <w:p w:rsidR="00F11C55" w:rsidRDefault="00F11C55" w:rsidP="00F11C55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7299"/>
      </w:tblGrid>
      <w:tr w:rsidR="00F11C55" w:rsidTr="00F05AAB">
        <w:tc>
          <w:tcPr>
            <w:tcW w:w="1913" w:type="dxa"/>
            <w:gridSpan w:val="2"/>
          </w:tcPr>
          <w:p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tcBorders>
              <w:bottom w:val="dotted" w:sz="8" w:space="0" w:color="auto"/>
            </w:tcBorders>
          </w:tcPr>
          <w:p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  <w:trHeight w:val="463"/>
        </w:trPr>
        <w:tc>
          <w:tcPr>
            <w:tcW w:w="1204" w:type="dxa"/>
            <w:vAlign w:val="bottom"/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2"/>
            <w:tcBorders>
              <w:bottom w:val="dotted" w:sz="8" w:space="0" w:color="auto"/>
            </w:tcBorders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</w:trPr>
        <w:tc>
          <w:tcPr>
            <w:tcW w:w="1204" w:type="dxa"/>
          </w:tcPr>
          <w:p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2"/>
            <w:tcBorders>
              <w:top w:val="dotted" w:sz="4" w:space="0" w:color="auto"/>
            </w:tcBorders>
          </w:tcPr>
          <w:p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</w:tbl>
    <w:p w:rsidR="00F11C55" w:rsidRDefault="00F11C55" w:rsidP="00F11C55">
      <w:pPr>
        <w:pStyle w:val="Zkladntext2"/>
        <w:spacing w:before="600" w:after="120"/>
      </w:pPr>
      <w:r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7299"/>
      </w:tblGrid>
      <w:tr w:rsidR="00F11C55" w:rsidTr="00F05AAB">
        <w:tc>
          <w:tcPr>
            <w:tcW w:w="1913" w:type="dxa"/>
            <w:gridSpan w:val="2"/>
          </w:tcPr>
          <w:p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tcBorders>
              <w:bottom w:val="dotted" w:sz="8" w:space="0" w:color="auto"/>
            </w:tcBorders>
          </w:tcPr>
          <w:p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  <w:trHeight w:val="463"/>
        </w:trPr>
        <w:tc>
          <w:tcPr>
            <w:tcW w:w="1204" w:type="dxa"/>
            <w:vAlign w:val="bottom"/>
          </w:tcPr>
          <w:p w:rsidR="00F11C55" w:rsidRDefault="00F11C55" w:rsidP="0050073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sz w:val="24"/>
                <w:vertAlign w:val="superscript"/>
              </w:rPr>
              <w:t>2</w:t>
            </w:r>
            <w:r w:rsidRPr="0059074E">
              <w:rPr>
                <w:sz w:val="24"/>
                <w:vertAlign w:val="superscript"/>
              </w:rPr>
              <w:t>)</w:t>
            </w:r>
          </w:p>
        </w:tc>
        <w:tc>
          <w:tcPr>
            <w:tcW w:w="8008" w:type="dxa"/>
            <w:gridSpan w:val="2"/>
            <w:tcBorders>
              <w:bottom w:val="dotted" w:sz="8" w:space="0" w:color="auto"/>
            </w:tcBorders>
          </w:tcPr>
          <w:p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:rsidTr="00EE53E6">
        <w:trPr>
          <w:cantSplit/>
        </w:trPr>
        <w:tc>
          <w:tcPr>
            <w:tcW w:w="1204" w:type="dxa"/>
          </w:tcPr>
          <w:p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2"/>
            <w:tcBorders>
              <w:top w:val="dotted" w:sz="4" w:space="0" w:color="auto"/>
            </w:tcBorders>
          </w:tcPr>
          <w:p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</w:tbl>
    <w:p w:rsidR="00500736" w:rsidRDefault="00500736" w:rsidP="00500736">
      <w:pPr>
        <w:spacing w:before="600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00736" w:rsidTr="008136F0">
        <w:tc>
          <w:tcPr>
            <w:tcW w:w="354" w:type="dxa"/>
            <w:vAlign w:val="bottom"/>
          </w:tcPr>
          <w:p w:rsidR="00500736" w:rsidRDefault="00500736" w:rsidP="008136F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500736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:rsidTr="008136F0">
        <w:tc>
          <w:tcPr>
            <w:tcW w:w="921" w:type="dxa"/>
            <w:gridSpan w:val="2"/>
            <w:vAlign w:val="bottom"/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500736" w:rsidRDefault="00500736" w:rsidP="00500736">
      <w:pPr>
        <w:spacing w:before="1000"/>
        <w:ind w:left="5103"/>
        <w:jc w:val="center"/>
        <w:rPr>
          <w:sz w:val="24"/>
        </w:rPr>
      </w:pPr>
    </w:p>
    <w:p w:rsidR="00500736" w:rsidRPr="00AD6E95" w:rsidRDefault="00500736" w:rsidP="00500736">
      <w:pPr>
        <w:pBdr>
          <w:top w:val="single" w:sz="4" w:space="0" w:color="auto"/>
        </w:pBdr>
        <w:ind w:left="4820"/>
        <w:jc w:val="center"/>
        <w:rPr>
          <w:sz w:val="24"/>
        </w:rPr>
      </w:pPr>
      <w:r w:rsidRPr="00AD6E95">
        <w:t>meno, priezvisko, funkcia a podpis</w:t>
      </w:r>
      <w:r w:rsidRPr="00AD6E95">
        <w:br/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:rsidR="00500736" w:rsidRPr="00AD6E95" w:rsidRDefault="00500736" w:rsidP="006B7835">
      <w:pPr>
        <w:pBdr>
          <w:top w:val="single" w:sz="4" w:space="1" w:color="auto"/>
        </w:pBdr>
        <w:spacing w:before="1400"/>
        <w:ind w:left="5103"/>
        <w:jc w:val="center"/>
      </w:pPr>
      <w:r w:rsidRPr="00AD6E95">
        <w:t>odtlačok pečiatky</w:t>
      </w:r>
    </w:p>
    <w:p w:rsidR="00500736" w:rsidRPr="00AD6E95" w:rsidRDefault="00500736" w:rsidP="00500736">
      <w:pPr>
        <w:ind w:left="5103"/>
        <w:jc w:val="center"/>
      </w:pPr>
      <w:r w:rsidRPr="00AD6E95">
        <w:t>politickej strany, politického hnutia,</w:t>
      </w:r>
    </w:p>
    <w:p w:rsidR="00A75759" w:rsidRDefault="00500736" w:rsidP="00C91D79">
      <w:pPr>
        <w:ind w:left="5103"/>
        <w:jc w:val="center"/>
        <w:rPr>
          <w:sz w:val="22"/>
        </w:rPr>
      </w:pPr>
      <w:r w:rsidRPr="00AD6E95">
        <w:t>alebo politických strán a politických hnutí tvoriacich koalíciu</w:t>
      </w:r>
      <w:bookmarkStart w:id="0" w:name="_GoBack"/>
      <w:bookmarkEnd w:id="0"/>
    </w:p>
    <w:sectPr w:rsidR="00A75759" w:rsidSect="00ED4E38">
      <w:footerReference w:type="even" r:id="rId9"/>
      <w:footerReference w:type="default" r:id="rId10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76" w:rsidRDefault="00C41476">
      <w:r>
        <w:separator/>
      </w:r>
    </w:p>
  </w:endnote>
  <w:endnote w:type="continuationSeparator" w:id="0">
    <w:p w:rsidR="00C41476" w:rsidRDefault="00C4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76" w:rsidRDefault="00C41476">
      <w:r>
        <w:separator/>
      </w:r>
    </w:p>
  </w:footnote>
  <w:footnote w:type="continuationSeparator" w:id="0">
    <w:p w:rsidR="00C41476" w:rsidRDefault="00C41476">
      <w:r>
        <w:continuationSeparator/>
      </w:r>
    </w:p>
  </w:footnote>
  <w:footnote w:id="1">
    <w:p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6644-C0E6-40BD-BA29-C2022752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Voľby do orgánov samosprávy obcí 2018</dc:subject>
  <dc:creator>OVR   MV SR</dc:creator>
  <cp:lastModifiedBy>MV SR</cp:lastModifiedBy>
  <cp:revision>3</cp:revision>
  <cp:lastPrinted>2018-01-27T09:15:00Z</cp:lastPrinted>
  <dcterms:created xsi:type="dcterms:W3CDTF">2018-01-31T09:50:00Z</dcterms:created>
  <dcterms:modified xsi:type="dcterms:W3CDTF">2018-01-31T09:51:00Z</dcterms:modified>
</cp:coreProperties>
</file>